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4599" w14:textId="77777777" w:rsidR="005F6A33" w:rsidRDefault="005F6A33">
      <w:pPr>
        <w:rPr>
          <w:rFonts w:cstheme="minorHAnsi"/>
          <w:b/>
          <w:bCs/>
          <w:sz w:val="28"/>
          <w:szCs w:val="28"/>
        </w:rPr>
      </w:pPr>
      <w:bookmarkStart w:id="0" w:name="_Hlk67138084"/>
      <w:bookmarkEnd w:id="0"/>
    </w:p>
    <w:p w14:paraId="6A986BA4" w14:textId="77777777" w:rsidR="005F6A33" w:rsidRDefault="005F6A33">
      <w:pPr>
        <w:rPr>
          <w:rFonts w:cstheme="minorHAnsi"/>
          <w:b/>
          <w:bCs/>
          <w:sz w:val="28"/>
          <w:szCs w:val="28"/>
        </w:rPr>
      </w:pPr>
    </w:p>
    <w:p w14:paraId="18E998DB" w14:textId="77777777" w:rsidR="005F6A33" w:rsidRDefault="005F6A33">
      <w:pPr>
        <w:rPr>
          <w:rFonts w:cstheme="minorHAnsi"/>
          <w:b/>
          <w:bCs/>
          <w:sz w:val="28"/>
          <w:szCs w:val="28"/>
        </w:rPr>
      </w:pPr>
    </w:p>
    <w:p w14:paraId="2D45A248" w14:textId="77777777" w:rsidR="005F6A33" w:rsidRDefault="005F6A33">
      <w:pPr>
        <w:rPr>
          <w:rFonts w:cstheme="minorHAnsi"/>
          <w:b/>
          <w:bCs/>
          <w:sz w:val="28"/>
          <w:szCs w:val="28"/>
        </w:rPr>
      </w:pPr>
    </w:p>
    <w:p w14:paraId="45C042A3" w14:textId="77777777" w:rsidR="005F6A33" w:rsidRDefault="005F6A33">
      <w:pPr>
        <w:rPr>
          <w:rFonts w:cstheme="minorHAnsi"/>
          <w:b/>
          <w:bCs/>
          <w:sz w:val="28"/>
          <w:szCs w:val="28"/>
        </w:rPr>
      </w:pPr>
    </w:p>
    <w:p w14:paraId="7504EE68" w14:textId="77777777" w:rsidR="005F6A33" w:rsidRDefault="005F6A33">
      <w:pPr>
        <w:rPr>
          <w:rFonts w:cstheme="minorHAnsi"/>
          <w:b/>
          <w:bCs/>
          <w:sz w:val="28"/>
          <w:szCs w:val="28"/>
        </w:rPr>
      </w:pPr>
    </w:p>
    <w:p w14:paraId="48EB986F" w14:textId="77777777" w:rsidR="005F6A33" w:rsidRDefault="005F6A33">
      <w:pPr>
        <w:rPr>
          <w:rFonts w:cstheme="minorHAnsi"/>
          <w:b/>
          <w:bCs/>
          <w:sz w:val="28"/>
          <w:szCs w:val="28"/>
        </w:rPr>
      </w:pPr>
    </w:p>
    <w:p w14:paraId="6B21BAEC" w14:textId="77777777" w:rsidR="005F6A33" w:rsidRDefault="005F6A33">
      <w:pPr>
        <w:rPr>
          <w:rFonts w:cstheme="minorHAnsi"/>
          <w:b/>
          <w:bCs/>
          <w:sz w:val="28"/>
          <w:szCs w:val="28"/>
        </w:rPr>
      </w:pPr>
    </w:p>
    <w:p w14:paraId="70F397A9" w14:textId="77777777" w:rsidR="005F6A33" w:rsidRDefault="005F6A33">
      <w:pPr>
        <w:rPr>
          <w:rFonts w:cstheme="minorHAnsi"/>
          <w:b/>
          <w:bCs/>
          <w:sz w:val="28"/>
          <w:szCs w:val="28"/>
        </w:rPr>
      </w:pPr>
    </w:p>
    <w:p w14:paraId="01F5EBA9" w14:textId="303955FE" w:rsidR="005F6A33" w:rsidRPr="005F6A33" w:rsidRDefault="005F6A33" w:rsidP="005F6A33">
      <w:pPr>
        <w:rPr>
          <w:rFonts w:cstheme="minorHAnsi"/>
          <w:b/>
          <w:bCs/>
          <w:sz w:val="28"/>
          <w:szCs w:val="28"/>
        </w:rPr>
      </w:pPr>
      <w:r>
        <w:rPr>
          <w:noProof/>
        </w:rPr>
        <w:t xml:space="preserve">                                              </w:t>
      </w:r>
    </w:p>
    <w:p w14:paraId="525E6785" w14:textId="465CA573" w:rsidR="005F6A33" w:rsidRDefault="005F6A33" w:rsidP="005F6A33">
      <w:pPr>
        <w:jc w:val="center"/>
      </w:pPr>
      <w:r>
        <w:rPr>
          <w:noProof/>
        </w:rPr>
        <w:drawing>
          <wp:inline distT="0" distB="0" distL="0" distR="0" wp14:anchorId="300B9B47" wp14:editId="02DBD3E5">
            <wp:extent cx="2209800" cy="200406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2004060"/>
                    </a:xfrm>
                    <a:prstGeom prst="rect">
                      <a:avLst/>
                    </a:prstGeom>
                    <a:noFill/>
                    <a:ln>
                      <a:noFill/>
                    </a:ln>
                  </pic:spPr>
                </pic:pic>
              </a:graphicData>
            </a:graphic>
          </wp:inline>
        </w:drawing>
      </w:r>
    </w:p>
    <w:p w14:paraId="0AB62AD8" w14:textId="77777777" w:rsidR="005F6A33" w:rsidRDefault="005F6A33" w:rsidP="005F6A33"/>
    <w:p w14:paraId="7E42A47B" w14:textId="77777777" w:rsidR="005F6A33" w:rsidRDefault="005F6A33" w:rsidP="005F6A33">
      <w:pPr>
        <w:rPr>
          <w:b/>
          <w:bCs/>
          <w:sz w:val="36"/>
          <w:szCs w:val="36"/>
        </w:rPr>
      </w:pPr>
      <w:r>
        <w:rPr>
          <w:sz w:val="36"/>
          <w:szCs w:val="36"/>
        </w:rPr>
        <w:t xml:space="preserve">                            </w:t>
      </w:r>
      <w:r>
        <w:rPr>
          <w:b/>
          <w:bCs/>
          <w:sz w:val="36"/>
          <w:szCs w:val="36"/>
        </w:rPr>
        <w:t xml:space="preserve">Policy enligt Barnkonventionen för </w:t>
      </w:r>
    </w:p>
    <w:p w14:paraId="09965C91" w14:textId="32C8EC43" w:rsidR="005F6A33" w:rsidRDefault="005F6A33" w:rsidP="005F6A33">
      <w:pPr>
        <w:rPr>
          <w:b/>
          <w:bCs/>
          <w:sz w:val="36"/>
          <w:szCs w:val="36"/>
        </w:rPr>
      </w:pPr>
      <w:r>
        <w:rPr>
          <w:b/>
          <w:bCs/>
          <w:sz w:val="36"/>
          <w:szCs w:val="36"/>
        </w:rPr>
        <w:t xml:space="preserve">                                          Tranås Golfklubb</w:t>
      </w:r>
    </w:p>
    <w:p w14:paraId="6869CDB6" w14:textId="77777777" w:rsidR="005F6A33" w:rsidRDefault="005F6A33" w:rsidP="005F6A33"/>
    <w:p w14:paraId="3E05B14F" w14:textId="77777777" w:rsidR="005F6A33" w:rsidRDefault="005F6A33" w:rsidP="005F6A33"/>
    <w:p w14:paraId="7B6FF6A4" w14:textId="77777777" w:rsidR="005F6A33" w:rsidRDefault="005F6A33" w:rsidP="005F6A33"/>
    <w:p w14:paraId="1155F4B5" w14:textId="77777777" w:rsidR="005F6A33" w:rsidRDefault="005F6A33" w:rsidP="005F6A33"/>
    <w:p w14:paraId="29997270" w14:textId="77777777" w:rsidR="005F6A33" w:rsidRDefault="005F6A33" w:rsidP="005F6A33"/>
    <w:p w14:paraId="604EB23C" w14:textId="219F2272" w:rsidR="005F6A33" w:rsidRDefault="005F6A33">
      <w:pPr>
        <w:rPr>
          <w:b/>
          <w:bCs/>
          <w:sz w:val="24"/>
          <w:szCs w:val="24"/>
        </w:rPr>
      </w:pPr>
      <w:r>
        <w:rPr>
          <w:b/>
          <w:bCs/>
          <w:sz w:val="24"/>
          <w:szCs w:val="24"/>
        </w:rPr>
        <w:t>Beslutad av styrelsen i Tranås GK 2021-03-25</w:t>
      </w:r>
      <w:r w:rsidR="00145E74">
        <w:rPr>
          <w:b/>
          <w:bCs/>
          <w:sz w:val="24"/>
          <w:szCs w:val="24"/>
        </w:rPr>
        <w:br/>
      </w:r>
      <w:r w:rsidR="00145E74">
        <w:rPr>
          <w:b/>
          <w:bCs/>
          <w:sz w:val="24"/>
          <w:szCs w:val="24"/>
        </w:rPr>
        <w:br/>
        <w:t>Översyn och beslutad i styrelsen 2023-03-23</w:t>
      </w:r>
    </w:p>
    <w:p w14:paraId="55A50102" w14:textId="362491BA" w:rsidR="00145E74" w:rsidRDefault="00145E74">
      <w:pPr>
        <w:rPr>
          <w:b/>
          <w:bCs/>
          <w:sz w:val="24"/>
          <w:szCs w:val="24"/>
        </w:rPr>
      </w:pPr>
    </w:p>
    <w:p w14:paraId="33F76AE8" w14:textId="35CD140F" w:rsidR="00145E74" w:rsidRDefault="00145E74">
      <w:pPr>
        <w:rPr>
          <w:b/>
          <w:bCs/>
          <w:sz w:val="24"/>
          <w:szCs w:val="24"/>
        </w:rPr>
      </w:pPr>
    </w:p>
    <w:p w14:paraId="17874BC2" w14:textId="77777777" w:rsidR="00145E74" w:rsidRPr="005F6A33" w:rsidRDefault="00145E74">
      <w:pPr>
        <w:rPr>
          <w:b/>
          <w:bCs/>
          <w:sz w:val="24"/>
          <w:szCs w:val="24"/>
        </w:rPr>
      </w:pPr>
    </w:p>
    <w:p w14:paraId="13144CCC" w14:textId="0B210EF0" w:rsidR="00D55A2C" w:rsidRPr="00416A8F" w:rsidRDefault="00982E08">
      <w:pPr>
        <w:rPr>
          <w:rFonts w:cstheme="minorHAnsi"/>
          <w:b/>
          <w:bCs/>
          <w:sz w:val="28"/>
          <w:szCs w:val="28"/>
        </w:rPr>
      </w:pPr>
      <w:r w:rsidRPr="00416A8F">
        <w:rPr>
          <w:rFonts w:cstheme="minorHAnsi"/>
          <w:b/>
          <w:bCs/>
          <w:sz w:val="28"/>
          <w:szCs w:val="28"/>
        </w:rPr>
        <w:t>Policy</w:t>
      </w:r>
      <w:r w:rsidR="005F6A33">
        <w:rPr>
          <w:rFonts w:cstheme="minorHAnsi"/>
          <w:b/>
          <w:bCs/>
          <w:sz w:val="28"/>
          <w:szCs w:val="28"/>
        </w:rPr>
        <w:t xml:space="preserve"> enligt Barnkonventionen</w:t>
      </w:r>
      <w:r w:rsidRPr="00416A8F">
        <w:rPr>
          <w:rFonts w:cstheme="minorHAnsi"/>
          <w:b/>
          <w:bCs/>
          <w:sz w:val="28"/>
          <w:szCs w:val="28"/>
        </w:rPr>
        <w:t xml:space="preserve"> för Tranås </w:t>
      </w:r>
      <w:r w:rsidR="00013E3A">
        <w:rPr>
          <w:rFonts w:cstheme="minorHAnsi"/>
          <w:b/>
          <w:bCs/>
          <w:sz w:val="28"/>
          <w:szCs w:val="28"/>
        </w:rPr>
        <w:t>Golfklubb</w:t>
      </w:r>
      <w:r w:rsidR="00EC322E">
        <w:rPr>
          <w:rFonts w:cstheme="minorHAnsi"/>
          <w:b/>
          <w:bCs/>
          <w:sz w:val="28"/>
          <w:szCs w:val="28"/>
        </w:rPr>
        <w:t xml:space="preserve"> </w:t>
      </w:r>
    </w:p>
    <w:p w14:paraId="52C090CC" w14:textId="407FBE0D" w:rsidR="00982E08" w:rsidRPr="00416A8F" w:rsidRDefault="00982E08">
      <w:pPr>
        <w:rPr>
          <w:rFonts w:cstheme="minorHAnsi"/>
          <w:b/>
          <w:bCs/>
          <w:sz w:val="24"/>
          <w:szCs w:val="24"/>
        </w:rPr>
      </w:pPr>
    </w:p>
    <w:p w14:paraId="7FAABE54" w14:textId="09CEC324" w:rsidR="00982E08" w:rsidRDefault="00982E08">
      <w:pPr>
        <w:rPr>
          <w:rFonts w:cstheme="minorHAnsi"/>
          <w:b/>
          <w:bCs/>
          <w:sz w:val="24"/>
          <w:szCs w:val="24"/>
        </w:rPr>
      </w:pPr>
      <w:r w:rsidRPr="00416A8F">
        <w:rPr>
          <w:rFonts w:cstheme="minorHAnsi"/>
          <w:b/>
          <w:bCs/>
          <w:sz w:val="24"/>
          <w:szCs w:val="24"/>
        </w:rPr>
        <w:t>Inledning</w:t>
      </w:r>
    </w:p>
    <w:p w14:paraId="5C20EA02" w14:textId="779BBF1D" w:rsidR="00F10A97" w:rsidRDefault="00F10A97">
      <w:pPr>
        <w:rPr>
          <w:rFonts w:cstheme="minorHAnsi"/>
          <w:sz w:val="24"/>
          <w:szCs w:val="24"/>
        </w:rPr>
      </w:pPr>
      <w:r>
        <w:rPr>
          <w:rFonts w:cstheme="minorHAnsi"/>
          <w:sz w:val="24"/>
          <w:szCs w:val="24"/>
        </w:rPr>
        <w:t>Då barnkonventionen blev lag i Sverige den 1 januari 2020 ställs krav på föreningar att arbeta efter denna.</w:t>
      </w:r>
    </w:p>
    <w:p w14:paraId="2CFFBEE3" w14:textId="58BD606C" w:rsidR="00F10A97" w:rsidRPr="00F10A97" w:rsidRDefault="005F38A1">
      <w:pPr>
        <w:rPr>
          <w:rFonts w:cstheme="minorHAnsi"/>
          <w:sz w:val="24"/>
          <w:szCs w:val="24"/>
        </w:rPr>
      </w:pPr>
      <w:r>
        <w:rPr>
          <w:rFonts w:cstheme="minorHAnsi"/>
          <w:sz w:val="24"/>
          <w:szCs w:val="24"/>
        </w:rPr>
        <w:t>Kultur- och fritidsnämnden har beslutat att föreningar ska jobba efter Tranås kommuns nya policykrav för att skapa trygga föreningsmiljöer.</w:t>
      </w:r>
    </w:p>
    <w:p w14:paraId="64DD9D65" w14:textId="2C9D0FA8" w:rsidR="005F38A1" w:rsidRPr="00416A8F" w:rsidRDefault="00982E08">
      <w:pPr>
        <w:rPr>
          <w:rFonts w:cstheme="minorHAnsi"/>
          <w:sz w:val="24"/>
          <w:szCs w:val="24"/>
        </w:rPr>
      </w:pPr>
      <w:r w:rsidRPr="00416A8F">
        <w:rPr>
          <w:rFonts w:cstheme="minorHAnsi"/>
          <w:sz w:val="24"/>
          <w:szCs w:val="24"/>
        </w:rPr>
        <w:t xml:space="preserve">Tranås </w:t>
      </w:r>
      <w:r w:rsidR="000A66E7">
        <w:rPr>
          <w:rFonts w:cstheme="minorHAnsi"/>
          <w:sz w:val="24"/>
          <w:szCs w:val="24"/>
        </w:rPr>
        <w:t>Golf</w:t>
      </w:r>
      <w:r w:rsidRPr="00416A8F">
        <w:rPr>
          <w:rFonts w:cstheme="minorHAnsi"/>
          <w:sz w:val="24"/>
          <w:szCs w:val="24"/>
        </w:rPr>
        <w:t xml:space="preserve">klubb har </w:t>
      </w:r>
      <w:r w:rsidR="00567034">
        <w:rPr>
          <w:rFonts w:cstheme="minorHAnsi"/>
          <w:sz w:val="24"/>
          <w:szCs w:val="24"/>
        </w:rPr>
        <w:t>sedan 2013 en Drogpolicy och sedan 2014 en Likabehandlingsplan.</w:t>
      </w:r>
      <w:r w:rsidR="005F38A1">
        <w:rPr>
          <w:rFonts w:cstheme="minorHAnsi"/>
          <w:sz w:val="24"/>
          <w:szCs w:val="24"/>
        </w:rPr>
        <w:t xml:space="preserve"> I dessa planer finns det med vissa punkter som även anges i barnkonventionen men klubben har beslutat att ta fram en särskild policy över hur klubben arbetar med dessa frågor</w:t>
      </w:r>
    </w:p>
    <w:p w14:paraId="2CFBC68D" w14:textId="60D0551D" w:rsidR="00982E08" w:rsidRPr="00416A8F" w:rsidRDefault="00982E08">
      <w:pPr>
        <w:rPr>
          <w:rFonts w:cstheme="minorHAnsi"/>
          <w:b/>
          <w:bCs/>
          <w:sz w:val="24"/>
          <w:szCs w:val="24"/>
        </w:rPr>
      </w:pPr>
      <w:r w:rsidRPr="00416A8F">
        <w:rPr>
          <w:rFonts w:cstheme="minorHAnsi"/>
          <w:b/>
          <w:bCs/>
          <w:sz w:val="24"/>
          <w:szCs w:val="24"/>
        </w:rPr>
        <w:t>Barnens bästa</w:t>
      </w:r>
    </w:p>
    <w:p w14:paraId="335E22A9" w14:textId="2D07F207" w:rsidR="00982E08" w:rsidRPr="00416A8F" w:rsidRDefault="00982E08">
      <w:pPr>
        <w:rPr>
          <w:rFonts w:cstheme="minorHAnsi"/>
          <w:sz w:val="24"/>
          <w:szCs w:val="24"/>
        </w:rPr>
      </w:pPr>
      <w:r w:rsidRPr="00416A8F">
        <w:rPr>
          <w:rFonts w:cstheme="minorHAnsi"/>
          <w:sz w:val="24"/>
          <w:szCs w:val="24"/>
        </w:rPr>
        <w:t xml:space="preserve">Inom Tranås </w:t>
      </w:r>
      <w:r w:rsidR="00567034">
        <w:rPr>
          <w:rFonts w:cstheme="minorHAnsi"/>
          <w:sz w:val="24"/>
          <w:szCs w:val="24"/>
        </w:rPr>
        <w:t xml:space="preserve">Golfklubb </w:t>
      </w:r>
      <w:r w:rsidRPr="00416A8F">
        <w:rPr>
          <w:rFonts w:cstheme="minorHAnsi"/>
          <w:sz w:val="24"/>
          <w:szCs w:val="24"/>
        </w:rPr>
        <w:t xml:space="preserve">utgår arbetet hela tiden </w:t>
      </w:r>
      <w:r w:rsidR="004A0C14">
        <w:rPr>
          <w:rFonts w:cstheme="minorHAnsi"/>
          <w:sz w:val="24"/>
          <w:szCs w:val="24"/>
        </w:rPr>
        <w:t>från</w:t>
      </w:r>
      <w:r w:rsidRPr="00416A8F">
        <w:rPr>
          <w:rFonts w:cstheme="minorHAnsi"/>
          <w:sz w:val="24"/>
          <w:szCs w:val="24"/>
        </w:rPr>
        <w:t xml:space="preserve"> det som är bäst för barnen, både när det gäller deras utveckling inom sporten och deras personliga utveckling. Vårt fokus är att möta alla barn på deras nivå och tillmötesgå alla barn utifrån deras behov. I praktiken innebär detta att alla är med och tränar och tävlar på sina egna villkor. Träningen ska vara rolig och givande. Tävlingsmomenten är sekundära, det vill säga, barnen och ungdomarna bestämmer själva vilka tävlingar de vill vara med på. Det är helt okej att endast vara med och träna utan att delta i tävlingsmoment. Däremot erbjuds alla deltagare att vara med vid de tävlingar som finns</w:t>
      </w:r>
      <w:r w:rsidR="00D11E70">
        <w:rPr>
          <w:rFonts w:cstheme="minorHAnsi"/>
          <w:sz w:val="24"/>
          <w:szCs w:val="24"/>
        </w:rPr>
        <w:t xml:space="preserve"> att </w:t>
      </w:r>
      <w:proofErr w:type="spellStart"/>
      <w:r w:rsidR="00D11E70">
        <w:rPr>
          <w:rFonts w:cstheme="minorHAnsi"/>
          <w:sz w:val="24"/>
          <w:szCs w:val="24"/>
        </w:rPr>
        <w:t>tillg</w:t>
      </w:r>
      <w:proofErr w:type="spellEnd"/>
      <w:r w:rsidRPr="00416A8F">
        <w:rPr>
          <w:rFonts w:cstheme="minorHAnsi"/>
          <w:sz w:val="24"/>
          <w:szCs w:val="24"/>
        </w:rPr>
        <w:t>.</w:t>
      </w:r>
    </w:p>
    <w:p w14:paraId="7CC56DAB" w14:textId="5CAF519C" w:rsidR="00982E08" w:rsidRPr="00416A8F" w:rsidRDefault="00982E08">
      <w:pPr>
        <w:rPr>
          <w:rFonts w:cstheme="minorHAnsi"/>
          <w:sz w:val="24"/>
          <w:szCs w:val="24"/>
        </w:rPr>
      </w:pPr>
      <w:r w:rsidRPr="00416A8F">
        <w:rPr>
          <w:rFonts w:cstheme="minorHAnsi"/>
          <w:sz w:val="24"/>
          <w:szCs w:val="24"/>
        </w:rPr>
        <w:t xml:space="preserve">I detta ingår att ha en god kontakt med vårdnadshavarna till de barn och ungdomar som är delaktiga i klubben. </w:t>
      </w:r>
    </w:p>
    <w:p w14:paraId="4CDAB11A" w14:textId="7C813AEB" w:rsidR="00982E08" w:rsidRPr="00416A8F" w:rsidRDefault="00982E08">
      <w:pPr>
        <w:rPr>
          <w:rFonts w:cstheme="minorHAnsi"/>
          <w:b/>
          <w:bCs/>
          <w:sz w:val="24"/>
          <w:szCs w:val="24"/>
        </w:rPr>
      </w:pPr>
      <w:r w:rsidRPr="00416A8F">
        <w:rPr>
          <w:rFonts w:cstheme="minorHAnsi"/>
          <w:b/>
          <w:bCs/>
          <w:sz w:val="24"/>
          <w:szCs w:val="24"/>
        </w:rPr>
        <w:t>Alla får vara med</w:t>
      </w:r>
    </w:p>
    <w:p w14:paraId="04BE4F6C" w14:textId="5E67DA63" w:rsidR="00982E08" w:rsidRPr="00416A8F" w:rsidRDefault="000F5B75">
      <w:pPr>
        <w:rPr>
          <w:rFonts w:cstheme="minorHAnsi"/>
          <w:sz w:val="24"/>
          <w:szCs w:val="24"/>
        </w:rPr>
      </w:pPr>
      <w:r w:rsidRPr="00416A8F">
        <w:rPr>
          <w:rFonts w:cstheme="minorHAnsi"/>
          <w:sz w:val="24"/>
          <w:szCs w:val="24"/>
        </w:rPr>
        <w:t xml:space="preserve">Tranås </w:t>
      </w:r>
      <w:r w:rsidR="00567034">
        <w:rPr>
          <w:rFonts w:cstheme="minorHAnsi"/>
          <w:sz w:val="24"/>
          <w:szCs w:val="24"/>
        </w:rPr>
        <w:t>Golfklubb</w:t>
      </w:r>
      <w:r w:rsidRPr="00416A8F">
        <w:rPr>
          <w:rFonts w:cstheme="minorHAnsi"/>
          <w:sz w:val="24"/>
          <w:szCs w:val="24"/>
        </w:rPr>
        <w:t xml:space="preserve"> välkomnar alla till att vara med i föreningen och att delta i den träning som erbjuds. Detta gäller oavsett könstillhörighet, etnisk tillhörighet, sexuell läggning, religion eller annan trosuppfattning, funktions</w:t>
      </w:r>
      <w:r w:rsidR="003F6C2C">
        <w:rPr>
          <w:rFonts w:cstheme="minorHAnsi"/>
          <w:sz w:val="24"/>
          <w:szCs w:val="24"/>
        </w:rPr>
        <w:t>variation</w:t>
      </w:r>
      <w:r w:rsidRPr="00416A8F">
        <w:rPr>
          <w:rFonts w:cstheme="minorHAnsi"/>
          <w:sz w:val="24"/>
          <w:szCs w:val="24"/>
        </w:rPr>
        <w:t xml:space="preserve"> eller ålder. För att säkerställa att detta verkligen efterföljs ställs stora krav på de ledare och deltagare som är med och genomför </w:t>
      </w:r>
      <w:proofErr w:type="spellStart"/>
      <w:proofErr w:type="gramStart"/>
      <w:r w:rsidRPr="00416A8F">
        <w:rPr>
          <w:rFonts w:cstheme="minorHAnsi"/>
          <w:sz w:val="24"/>
          <w:szCs w:val="24"/>
        </w:rPr>
        <w:t>träningarna.</w:t>
      </w:r>
      <w:r w:rsidR="00D15AA5">
        <w:rPr>
          <w:rFonts w:cstheme="minorHAnsi"/>
          <w:sz w:val="24"/>
          <w:szCs w:val="24"/>
        </w:rPr>
        <w:t>Tranås</w:t>
      </w:r>
      <w:proofErr w:type="spellEnd"/>
      <w:proofErr w:type="gramEnd"/>
      <w:r w:rsidR="00D15AA5">
        <w:rPr>
          <w:rFonts w:cstheme="minorHAnsi"/>
          <w:sz w:val="24"/>
          <w:szCs w:val="24"/>
        </w:rPr>
        <w:t xml:space="preserve"> Golfklubb strävar efter att</w:t>
      </w:r>
      <w:r w:rsidRPr="00416A8F">
        <w:rPr>
          <w:rFonts w:cstheme="minorHAnsi"/>
          <w:sz w:val="24"/>
          <w:szCs w:val="24"/>
        </w:rPr>
        <w:t xml:space="preserve"> ledare ska ha goda kunskaper kring utövningen inom sporten, en ordentlig och bra utbildning och vara lämpliga på alla sätt. Alla ledare är förebilder för deltagarna och är representanter för både Tranå</w:t>
      </w:r>
      <w:r w:rsidR="00567034">
        <w:rPr>
          <w:rFonts w:cstheme="minorHAnsi"/>
          <w:sz w:val="24"/>
          <w:szCs w:val="24"/>
        </w:rPr>
        <w:t>s Golfklubb</w:t>
      </w:r>
      <w:r w:rsidRPr="00416A8F">
        <w:rPr>
          <w:rFonts w:cstheme="minorHAnsi"/>
          <w:sz w:val="24"/>
          <w:szCs w:val="24"/>
        </w:rPr>
        <w:t xml:space="preserve"> samt </w:t>
      </w:r>
      <w:r w:rsidR="000A66E7">
        <w:rPr>
          <w:rFonts w:cstheme="minorHAnsi"/>
          <w:sz w:val="24"/>
          <w:szCs w:val="24"/>
        </w:rPr>
        <w:t>g</w:t>
      </w:r>
      <w:r w:rsidR="00567034">
        <w:rPr>
          <w:rFonts w:cstheme="minorHAnsi"/>
          <w:sz w:val="24"/>
          <w:szCs w:val="24"/>
        </w:rPr>
        <w:t>olf</w:t>
      </w:r>
      <w:r w:rsidRPr="00416A8F">
        <w:rPr>
          <w:rFonts w:cstheme="minorHAnsi"/>
          <w:sz w:val="24"/>
          <w:szCs w:val="24"/>
        </w:rPr>
        <w:t xml:space="preserve">sporten i sin helhet. Diskriminering av olika slag, vare sig det kommer från ledare eller deltagare accepteras aldrig. </w:t>
      </w:r>
    </w:p>
    <w:p w14:paraId="1478C1B0" w14:textId="2C35D19B" w:rsidR="000F5B75" w:rsidRPr="00416A8F" w:rsidRDefault="000F5B75">
      <w:pPr>
        <w:rPr>
          <w:rFonts w:cstheme="minorHAnsi"/>
          <w:b/>
          <w:bCs/>
          <w:sz w:val="24"/>
          <w:szCs w:val="24"/>
        </w:rPr>
      </w:pPr>
      <w:r w:rsidRPr="00416A8F">
        <w:rPr>
          <w:rFonts w:cstheme="minorHAnsi"/>
          <w:b/>
          <w:bCs/>
          <w:sz w:val="24"/>
          <w:szCs w:val="24"/>
        </w:rPr>
        <w:t>Trygga barn</w:t>
      </w:r>
    </w:p>
    <w:p w14:paraId="1BD47EAC" w14:textId="07C24577" w:rsidR="00224C1E" w:rsidRDefault="000F5B75">
      <w:pPr>
        <w:rPr>
          <w:rFonts w:cstheme="minorHAnsi"/>
          <w:sz w:val="24"/>
          <w:szCs w:val="24"/>
        </w:rPr>
      </w:pPr>
      <w:r w:rsidRPr="00416A8F">
        <w:rPr>
          <w:rFonts w:cstheme="minorHAnsi"/>
          <w:sz w:val="24"/>
          <w:szCs w:val="24"/>
        </w:rPr>
        <w:t xml:space="preserve">Ett steg i att barnen och ungdomarna ska känna sig trygga i sin utövning av sporten </w:t>
      </w:r>
      <w:r w:rsidR="000A66E7">
        <w:rPr>
          <w:rFonts w:cstheme="minorHAnsi"/>
          <w:sz w:val="24"/>
          <w:szCs w:val="24"/>
        </w:rPr>
        <w:t xml:space="preserve">golf </w:t>
      </w:r>
      <w:r w:rsidRPr="00416A8F">
        <w:rPr>
          <w:rFonts w:cstheme="minorHAnsi"/>
          <w:sz w:val="24"/>
          <w:szCs w:val="24"/>
        </w:rPr>
        <w:t xml:space="preserve">är att föräldrar är välkomna att vara med under träningarna. När en ny deltagare börjar är personen </w:t>
      </w:r>
      <w:proofErr w:type="gramStart"/>
      <w:r w:rsidRPr="00416A8F">
        <w:rPr>
          <w:rFonts w:cstheme="minorHAnsi"/>
          <w:sz w:val="24"/>
          <w:szCs w:val="24"/>
        </w:rPr>
        <w:t>ifråga</w:t>
      </w:r>
      <w:proofErr w:type="gramEnd"/>
      <w:r w:rsidRPr="00416A8F">
        <w:rPr>
          <w:rFonts w:cstheme="minorHAnsi"/>
          <w:sz w:val="24"/>
          <w:szCs w:val="24"/>
        </w:rPr>
        <w:t xml:space="preserve"> ofta nervös och osäker kring träningar och träningsupplägg. För att </w:t>
      </w:r>
      <w:r w:rsidRPr="00416A8F">
        <w:rPr>
          <w:rFonts w:cstheme="minorHAnsi"/>
          <w:sz w:val="24"/>
          <w:szCs w:val="24"/>
        </w:rPr>
        <w:lastRenderedPageBreak/>
        <w:t xml:space="preserve">motverka det låter vi inom Tranås </w:t>
      </w:r>
      <w:r w:rsidR="000A66E7">
        <w:rPr>
          <w:rFonts w:cstheme="minorHAnsi"/>
          <w:sz w:val="24"/>
          <w:szCs w:val="24"/>
        </w:rPr>
        <w:t>Golf</w:t>
      </w:r>
      <w:r w:rsidRPr="00416A8F">
        <w:rPr>
          <w:rFonts w:cstheme="minorHAnsi"/>
          <w:sz w:val="24"/>
          <w:szCs w:val="24"/>
        </w:rPr>
        <w:t xml:space="preserve">klubb föräldrarna vara med under träningspassen. De är välkomna att delta aktivt i träningen eller att bredvid och följa träningen från sidan. </w:t>
      </w:r>
      <w:r w:rsidR="00224C1E" w:rsidRPr="00416A8F">
        <w:rPr>
          <w:rFonts w:cstheme="minorHAnsi"/>
          <w:sz w:val="24"/>
          <w:szCs w:val="24"/>
        </w:rPr>
        <w:t xml:space="preserve">Detta medför en ökad trygghet för våra deltagare, särskilt de yngre och nyare deltagarna. Tranås </w:t>
      </w:r>
      <w:r w:rsidR="006E735F">
        <w:rPr>
          <w:rFonts w:cstheme="minorHAnsi"/>
          <w:sz w:val="24"/>
          <w:szCs w:val="24"/>
        </w:rPr>
        <w:t>Golf</w:t>
      </w:r>
      <w:r w:rsidR="00224C1E" w:rsidRPr="00416A8F">
        <w:rPr>
          <w:rFonts w:cstheme="minorHAnsi"/>
          <w:sz w:val="24"/>
          <w:szCs w:val="24"/>
        </w:rPr>
        <w:t xml:space="preserve">klubb är även tydliga med vilka som leder träningen för respektive grupper. Om det är någon som far illa ska deltagaren känna sig trygg i att framföra vad det är som har hänt till respektive ledare. De ska även känna sig trygga i att framföra det till </w:t>
      </w:r>
      <w:r w:rsidR="000A66E7">
        <w:rPr>
          <w:rFonts w:cstheme="minorHAnsi"/>
          <w:sz w:val="24"/>
          <w:szCs w:val="24"/>
        </w:rPr>
        <w:t>klubbens Pro eller någon i klubbens styrelse.</w:t>
      </w:r>
    </w:p>
    <w:p w14:paraId="3A7A689D" w14:textId="326CD5D1" w:rsidR="009642AF" w:rsidRPr="00416A8F" w:rsidRDefault="009642AF">
      <w:pPr>
        <w:rPr>
          <w:rFonts w:cstheme="minorHAnsi"/>
          <w:sz w:val="24"/>
          <w:szCs w:val="24"/>
        </w:rPr>
      </w:pPr>
      <w:r>
        <w:rPr>
          <w:rFonts w:cstheme="minorHAnsi"/>
          <w:sz w:val="24"/>
          <w:szCs w:val="24"/>
        </w:rPr>
        <w:t>Tranås Golfklubb begär att alla ledare från 15 års ålder som direkt och regelbundet har kontakt med barn årligen ska lämna in ett begränsat utdrag ur belastningsregistret.</w:t>
      </w:r>
    </w:p>
    <w:p w14:paraId="0DA44E1D" w14:textId="6482D268" w:rsidR="00224C1E" w:rsidRPr="00416A8F" w:rsidRDefault="00224C1E">
      <w:pPr>
        <w:rPr>
          <w:rFonts w:cstheme="minorHAnsi"/>
          <w:sz w:val="24"/>
          <w:szCs w:val="24"/>
        </w:rPr>
      </w:pPr>
      <w:r w:rsidRPr="00416A8F">
        <w:rPr>
          <w:rFonts w:cstheme="minorHAnsi"/>
          <w:sz w:val="24"/>
          <w:szCs w:val="24"/>
        </w:rPr>
        <w:t>När någon deltagare slutar inom föreningen tas en kontakt med vårdnadshavare för deltagaren där anledningen till avslutet pratas igenom.</w:t>
      </w:r>
      <w:r w:rsidR="006E735F">
        <w:rPr>
          <w:rFonts w:cstheme="minorHAnsi"/>
          <w:sz w:val="24"/>
          <w:szCs w:val="24"/>
        </w:rPr>
        <w:t xml:space="preserve"> Tranås </w:t>
      </w:r>
      <w:r w:rsidR="000A66E7">
        <w:rPr>
          <w:rFonts w:cstheme="minorHAnsi"/>
          <w:sz w:val="24"/>
          <w:szCs w:val="24"/>
        </w:rPr>
        <w:t>Golf</w:t>
      </w:r>
      <w:r w:rsidRPr="00416A8F">
        <w:rPr>
          <w:rFonts w:cstheme="minorHAnsi"/>
          <w:sz w:val="24"/>
          <w:szCs w:val="24"/>
        </w:rPr>
        <w:t>klubb strävar efter att ha så god kontakt med vårdnadshavarna som möjligt för att öka tryggheten för både barn och vårdnadshavarna.</w:t>
      </w:r>
    </w:p>
    <w:p w14:paraId="7115C9B4" w14:textId="51053837" w:rsidR="00224C1E" w:rsidRPr="00416A8F" w:rsidRDefault="00224C1E">
      <w:pPr>
        <w:rPr>
          <w:rFonts w:cstheme="minorHAnsi"/>
          <w:b/>
          <w:bCs/>
          <w:sz w:val="24"/>
          <w:szCs w:val="24"/>
        </w:rPr>
      </w:pPr>
      <w:r w:rsidRPr="00416A8F">
        <w:rPr>
          <w:rFonts w:cstheme="minorHAnsi"/>
          <w:b/>
          <w:bCs/>
          <w:sz w:val="24"/>
          <w:szCs w:val="24"/>
        </w:rPr>
        <w:t>Drogfrimiljö</w:t>
      </w:r>
    </w:p>
    <w:p w14:paraId="504A7F41" w14:textId="5A98BA53" w:rsidR="00224C1E" w:rsidRPr="00416A8F" w:rsidRDefault="00224C1E">
      <w:pPr>
        <w:rPr>
          <w:rFonts w:cstheme="minorHAnsi"/>
          <w:sz w:val="24"/>
          <w:szCs w:val="24"/>
        </w:rPr>
      </w:pPr>
      <w:r w:rsidRPr="00416A8F">
        <w:rPr>
          <w:rFonts w:cstheme="minorHAnsi"/>
          <w:sz w:val="24"/>
          <w:szCs w:val="24"/>
        </w:rPr>
        <w:t>Tranås</w:t>
      </w:r>
      <w:r w:rsidR="000A66E7">
        <w:rPr>
          <w:rFonts w:cstheme="minorHAnsi"/>
          <w:sz w:val="24"/>
          <w:szCs w:val="24"/>
        </w:rPr>
        <w:t xml:space="preserve"> Golf</w:t>
      </w:r>
      <w:r w:rsidRPr="00416A8F">
        <w:rPr>
          <w:rFonts w:cstheme="minorHAnsi"/>
          <w:sz w:val="24"/>
          <w:szCs w:val="24"/>
        </w:rPr>
        <w:t>klubb ska vara en förening som är helt fri ifrån tobak, alkohol och droger</w:t>
      </w:r>
      <w:r w:rsidR="006E735F">
        <w:rPr>
          <w:rFonts w:cstheme="minorHAnsi"/>
          <w:sz w:val="24"/>
          <w:szCs w:val="24"/>
        </w:rPr>
        <w:t xml:space="preserve"> vid </w:t>
      </w:r>
      <w:r w:rsidR="003F4C9F">
        <w:rPr>
          <w:rFonts w:cstheme="minorHAnsi"/>
          <w:sz w:val="24"/>
          <w:szCs w:val="24"/>
        </w:rPr>
        <w:t>ungdoms</w:t>
      </w:r>
      <w:r w:rsidR="006E735F">
        <w:rPr>
          <w:rFonts w:cstheme="minorHAnsi"/>
          <w:sz w:val="24"/>
          <w:szCs w:val="24"/>
        </w:rPr>
        <w:t>arrangemang där klubben är ansvarig</w:t>
      </w:r>
      <w:r w:rsidRPr="00416A8F">
        <w:rPr>
          <w:rFonts w:cstheme="minorHAnsi"/>
          <w:sz w:val="24"/>
          <w:szCs w:val="24"/>
        </w:rPr>
        <w:t>. Ingen av deltagarna får nyttja vare sig tobak, alkohol eller drogklassade preparat. Om detta skulle inträffa under träning eller tävling ska det direkt upp</w:t>
      </w:r>
      <w:r w:rsidR="00FC5A94" w:rsidRPr="00416A8F">
        <w:rPr>
          <w:rFonts w:cstheme="minorHAnsi"/>
          <w:sz w:val="24"/>
          <w:szCs w:val="24"/>
        </w:rPr>
        <w:t xml:space="preserve">tas en kontakt med berörd vårdnadshavare om personen är under 18 år. Är personen </w:t>
      </w:r>
      <w:proofErr w:type="gramStart"/>
      <w:r w:rsidR="00FC5A94" w:rsidRPr="00416A8F">
        <w:rPr>
          <w:rFonts w:cstheme="minorHAnsi"/>
          <w:sz w:val="24"/>
          <w:szCs w:val="24"/>
        </w:rPr>
        <w:t>ifråga</w:t>
      </w:r>
      <w:proofErr w:type="gramEnd"/>
      <w:r w:rsidR="00FC5A94" w:rsidRPr="00416A8F">
        <w:rPr>
          <w:rFonts w:cstheme="minorHAnsi"/>
          <w:sz w:val="24"/>
          <w:szCs w:val="24"/>
        </w:rPr>
        <w:t xml:space="preserve"> över 18 år tas en direkt kontakt med deltagaren som erbjuds både samtal och hjälp. Alla deltagare och medlemmar inom Tranås </w:t>
      </w:r>
      <w:r w:rsidR="000A66E7">
        <w:rPr>
          <w:rFonts w:cstheme="minorHAnsi"/>
          <w:sz w:val="24"/>
          <w:szCs w:val="24"/>
        </w:rPr>
        <w:t>Golf</w:t>
      </w:r>
      <w:r w:rsidR="00FC5A94" w:rsidRPr="00416A8F">
        <w:rPr>
          <w:rFonts w:cstheme="minorHAnsi"/>
          <w:sz w:val="24"/>
          <w:szCs w:val="24"/>
        </w:rPr>
        <w:t xml:space="preserve">klubb ska informeras kring vad som gäller kring detta. </w:t>
      </w:r>
      <w:r w:rsidR="000A66E7">
        <w:rPr>
          <w:rFonts w:cstheme="minorHAnsi"/>
          <w:sz w:val="24"/>
          <w:szCs w:val="24"/>
        </w:rPr>
        <w:t>Tranås Golfklubb har en Drogpolicy sedan 2013 som årligen revideras av styrelsen.</w:t>
      </w:r>
    </w:p>
    <w:p w14:paraId="6F999699" w14:textId="0189E4A5" w:rsidR="00FC5A94" w:rsidRPr="00416A8F" w:rsidRDefault="00FC5A94">
      <w:pPr>
        <w:rPr>
          <w:rFonts w:cstheme="minorHAnsi"/>
          <w:b/>
          <w:bCs/>
          <w:sz w:val="24"/>
          <w:szCs w:val="24"/>
        </w:rPr>
      </w:pPr>
      <w:r w:rsidRPr="00416A8F">
        <w:rPr>
          <w:rFonts w:cstheme="minorHAnsi"/>
          <w:b/>
          <w:bCs/>
          <w:sz w:val="24"/>
          <w:szCs w:val="24"/>
        </w:rPr>
        <w:t>Kunskap</w:t>
      </w:r>
    </w:p>
    <w:p w14:paraId="22153D39" w14:textId="214EF9FC" w:rsidR="00FC5A94" w:rsidRPr="00416A8F" w:rsidRDefault="00FC5A94">
      <w:pPr>
        <w:rPr>
          <w:rFonts w:cstheme="minorHAnsi"/>
          <w:sz w:val="24"/>
          <w:szCs w:val="24"/>
        </w:rPr>
      </w:pPr>
      <w:r w:rsidRPr="00416A8F">
        <w:rPr>
          <w:rFonts w:cstheme="minorHAnsi"/>
          <w:sz w:val="24"/>
          <w:szCs w:val="24"/>
        </w:rPr>
        <w:t>Detta policydokument är ett dokument som deltagare och vårdnadshavare ska få ta del av. Varje ny deltagare samt vårdnadshavare ska få ett exemplar av dokumentet som de ska läsa igenom när de blir medlemmar i föreningen. Detta gäller självklart även alla ledare inom föreningen, även de får ett exemplar av dokumentet som de ska läsa igenom och vara väl förtrogen med.</w:t>
      </w:r>
    </w:p>
    <w:p w14:paraId="6DD90319" w14:textId="4CD0D75B" w:rsidR="00FC5A94" w:rsidRPr="00416A8F" w:rsidRDefault="00FC5A94">
      <w:pPr>
        <w:rPr>
          <w:rFonts w:cstheme="minorHAnsi"/>
          <w:b/>
          <w:bCs/>
          <w:sz w:val="24"/>
          <w:szCs w:val="24"/>
        </w:rPr>
      </w:pPr>
      <w:r w:rsidRPr="00416A8F">
        <w:rPr>
          <w:rFonts w:cstheme="minorHAnsi"/>
          <w:b/>
          <w:bCs/>
          <w:sz w:val="24"/>
          <w:szCs w:val="24"/>
        </w:rPr>
        <w:t>Konsekvens</w:t>
      </w:r>
    </w:p>
    <w:p w14:paraId="73B04841" w14:textId="320104D5" w:rsidR="00FC5A94" w:rsidRPr="00416A8F" w:rsidRDefault="00FC5A94">
      <w:pPr>
        <w:rPr>
          <w:rFonts w:cstheme="minorHAnsi"/>
          <w:sz w:val="24"/>
          <w:szCs w:val="24"/>
        </w:rPr>
      </w:pPr>
      <w:r w:rsidRPr="00416A8F">
        <w:rPr>
          <w:rFonts w:cstheme="minorHAnsi"/>
          <w:sz w:val="24"/>
          <w:szCs w:val="24"/>
        </w:rPr>
        <w:t>Om någon deltagar</w:t>
      </w:r>
      <w:r w:rsidR="00344A69">
        <w:rPr>
          <w:rFonts w:cstheme="minorHAnsi"/>
          <w:sz w:val="24"/>
          <w:szCs w:val="24"/>
        </w:rPr>
        <w:t xml:space="preserve">e eller ledare bryter mot dessa </w:t>
      </w:r>
      <w:r w:rsidRPr="00416A8F">
        <w:rPr>
          <w:rFonts w:cstheme="minorHAnsi"/>
          <w:sz w:val="24"/>
          <w:szCs w:val="24"/>
        </w:rPr>
        <w:t xml:space="preserve">policys som Tranås </w:t>
      </w:r>
      <w:r w:rsidR="000A66E7">
        <w:rPr>
          <w:rFonts w:cstheme="minorHAnsi"/>
          <w:sz w:val="24"/>
          <w:szCs w:val="24"/>
        </w:rPr>
        <w:t>Golf</w:t>
      </w:r>
      <w:r w:rsidRPr="00416A8F">
        <w:rPr>
          <w:rFonts w:cstheme="minorHAnsi"/>
          <w:sz w:val="24"/>
          <w:szCs w:val="24"/>
        </w:rPr>
        <w:t xml:space="preserve">klubb arbetar utifrån kommer det först och främst tas en kontakt med berörd deltagare/ledare där samtal kring den inträffade situationen upprättas. Vid upprepande överträdelser av de policys som finns blir personen </w:t>
      </w:r>
      <w:proofErr w:type="gramStart"/>
      <w:r w:rsidRPr="00416A8F">
        <w:rPr>
          <w:rFonts w:cstheme="minorHAnsi"/>
          <w:sz w:val="24"/>
          <w:szCs w:val="24"/>
        </w:rPr>
        <w:t>ifråga</w:t>
      </w:r>
      <w:proofErr w:type="gramEnd"/>
      <w:r w:rsidRPr="00416A8F">
        <w:rPr>
          <w:rFonts w:cstheme="minorHAnsi"/>
          <w:sz w:val="24"/>
          <w:szCs w:val="24"/>
        </w:rPr>
        <w:t xml:space="preserve"> utesluten ur föreningen och får inte delta på </w:t>
      </w:r>
      <w:r w:rsidR="00416A8F" w:rsidRPr="00416A8F">
        <w:rPr>
          <w:rFonts w:cstheme="minorHAnsi"/>
          <w:sz w:val="24"/>
          <w:szCs w:val="24"/>
        </w:rPr>
        <w:t xml:space="preserve">något evenemang som genomförs av Tranås </w:t>
      </w:r>
      <w:r w:rsidR="000A66E7">
        <w:rPr>
          <w:rFonts w:cstheme="minorHAnsi"/>
          <w:sz w:val="24"/>
          <w:szCs w:val="24"/>
        </w:rPr>
        <w:t>Golf</w:t>
      </w:r>
      <w:r w:rsidR="00416A8F" w:rsidRPr="00416A8F">
        <w:rPr>
          <w:rFonts w:cstheme="minorHAnsi"/>
          <w:sz w:val="24"/>
          <w:szCs w:val="24"/>
        </w:rPr>
        <w:t xml:space="preserve">klubb. </w:t>
      </w:r>
    </w:p>
    <w:p w14:paraId="0B7239D6" w14:textId="0D3D7073" w:rsidR="00416A8F" w:rsidRDefault="00416A8F">
      <w:pPr>
        <w:rPr>
          <w:rFonts w:cstheme="minorHAnsi"/>
          <w:sz w:val="24"/>
          <w:szCs w:val="24"/>
        </w:rPr>
      </w:pPr>
      <w:r w:rsidRPr="00416A8F">
        <w:rPr>
          <w:rFonts w:cstheme="minorHAnsi"/>
          <w:sz w:val="24"/>
          <w:szCs w:val="24"/>
        </w:rPr>
        <w:t>Policydokumentet för Tranås</w:t>
      </w:r>
      <w:r w:rsidR="000A66E7">
        <w:rPr>
          <w:rFonts w:cstheme="minorHAnsi"/>
          <w:sz w:val="24"/>
          <w:szCs w:val="24"/>
        </w:rPr>
        <w:t xml:space="preserve"> Golf</w:t>
      </w:r>
      <w:r w:rsidRPr="00416A8F">
        <w:rPr>
          <w:rFonts w:cstheme="minorHAnsi"/>
          <w:sz w:val="24"/>
          <w:szCs w:val="24"/>
        </w:rPr>
        <w:t xml:space="preserve">klubb ska revideras </w:t>
      </w:r>
      <w:r w:rsidR="00BD61EB">
        <w:rPr>
          <w:rFonts w:cstheme="minorHAnsi"/>
          <w:sz w:val="24"/>
          <w:szCs w:val="24"/>
        </w:rPr>
        <w:t>inför</w:t>
      </w:r>
      <w:r w:rsidRPr="00416A8F">
        <w:rPr>
          <w:rFonts w:cstheme="minorHAnsi"/>
          <w:sz w:val="24"/>
          <w:szCs w:val="24"/>
        </w:rPr>
        <w:t xml:space="preserve"> varje årsmöte. På så sätt ska detta dokument bli ett levande dokument inom Tranås </w:t>
      </w:r>
      <w:r w:rsidR="000A66E7">
        <w:rPr>
          <w:rFonts w:cstheme="minorHAnsi"/>
          <w:sz w:val="24"/>
          <w:szCs w:val="24"/>
        </w:rPr>
        <w:t>Golf</w:t>
      </w:r>
      <w:r w:rsidR="0046252A">
        <w:rPr>
          <w:rFonts w:cstheme="minorHAnsi"/>
          <w:sz w:val="24"/>
          <w:szCs w:val="24"/>
        </w:rPr>
        <w:t>klubb</w:t>
      </w:r>
      <w:r w:rsidRPr="00416A8F">
        <w:rPr>
          <w:rFonts w:cstheme="minorHAnsi"/>
          <w:sz w:val="24"/>
          <w:szCs w:val="24"/>
        </w:rPr>
        <w:t>.</w:t>
      </w:r>
    </w:p>
    <w:p w14:paraId="2AA16CEC" w14:textId="0DDC681D" w:rsidR="0067730B" w:rsidRDefault="0067730B">
      <w:pPr>
        <w:rPr>
          <w:rFonts w:cstheme="minorHAnsi"/>
          <w:sz w:val="24"/>
          <w:szCs w:val="24"/>
        </w:rPr>
      </w:pPr>
    </w:p>
    <w:p w14:paraId="5B92D3DC" w14:textId="3ABF62A9" w:rsidR="0067730B" w:rsidRDefault="0067730B">
      <w:pPr>
        <w:rPr>
          <w:rFonts w:cstheme="minorHAnsi"/>
          <w:b/>
          <w:bCs/>
          <w:sz w:val="24"/>
          <w:szCs w:val="24"/>
        </w:rPr>
      </w:pPr>
      <w:r w:rsidRPr="00D56279">
        <w:rPr>
          <w:rFonts w:cstheme="minorHAnsi"/>
          <w:b/>
          <w:bCs/>
          <w:sz w:val="24"/>
          <w:szCs w:val="24"/>
        </w:rPr>
        <w:lastRenderedPageBreak/>
        <w:t xml:space="preserve">Denna policy beslutad av Tranås Golfklubbs styrelse 2021-03-25 och </w:t>
      </w:r>
      <w:r w:rsidR="00D56279" w:rsidRPr="00D56279">
        <w:rPr>
          <w:rFonts w:cstheme="minorHAnsi"/>
          <w:b/>
          <w:bCs/>
          <w:sz w:val="24"/>
          <w:szCs w:val="24"/>
        </w:rPr>
        <w:t>informerad</w:t>
      </w:r>
      <w:r w:rsidRPr="00D56279">
        <w:rPr>
          <w:rFonts w:cstheme="minorHAnsi"/>
          <w:b/>
          <w:bCs/>
          <w:sz w:val="24"/>
          <w:szCs w:val="24"/>
        </w:rPr>
        <w:t xml:space="preserve"> vi klubbens Årsmöte samma datum</w:t>
      </w:r>
      <w:r w:rsidR="00D56279" w:rsidRPr="00D56279">
        <w:rPr>
          <w:rFonts w:cstheme="minorHAnsi"/>
          <w:b/>
          <w:bCs/>
          <w:sz w:val="24"/>
          <w:szCs w:val="24"/>
        </w:rPr>
        <w:t>.</w:t>
      </w:r>
    </w:p>
    <w:p w14:paraId="22A77096" w14:textId="40054F05" w:rsidR="00A92A9D" w:rsidRPr="0014717F" w:rsidRDefault="00285369">
      <w:pPr>
        <w:rPr>
          <w:rFonts w:cstheme="minorHAnsi"/>
          <w:b/>
          <w:bCs/>
          <w:sz w:val="24"/>
          <w:szCs w:val="24"/>
        </w:rPr>
      </w:pPr>
      <w:r>
        <w:rPr>
          <w:rFonts w:cstheme="minorHAnsi"/>
          <w:b/>
          <w:bCs/>
          <w:sz w:val="24"/>
          <w:szCs w:val="24"/>
        </w:rPr>
        <w:t>Dokumentet ska årligen följas upp</w:t>
      </w:r>
      <w:r w:rsidR="006E2F9D">
        <w:rPr>
          <w:rFonts w:cstheme="minorHAnsi"/>
          <w:b/>
          <w:bCs/>
          <w:sz w:val="24"/>
          <w:szCs w:val="24"/>
        </w:rPr>
        <w:t xml:space="preserve"> i styrelsen</w:t>
      </w:r>
      <w:r>
        <w:rPr>
          <w:rFonts w:cstheme="minorHAnsi"/>
          <w:b/>
          <w:bCs/>
          <w:sz w:val="24"/>
          <w:szCs w:val="24"/>
        </w:rPr>
        <w:t xml:space="preserve"> och vid behov revideras i samband med Tranås Golfklubbs Årsmöte.</w:t>
      </w:r>
    </w:p>
    <w:p w14:paraId="3522A079" w14:textId="71BE8FFD" w:rsidR="00A92A9D" w:rsidRDefault="00A92A9D" w:rsidP="00A92A9D">
      <w:pPr>
        <w:suppressAutoHyphens/>
        <w:spacing w:after="0"/>
        <w:rPr>
          <w:rFonts w:ascii="Arial Narrow" w:hAnsi="Arial Narrow" w:cs="Arial Narrow"/>
          <w:b/>
          <w:bCs/>
          <w:sz w:val="20"/>
          <w:szCs w:val="20"/>
        </w:rPr>
      </w:pPr>
      <w:r>
        <w:rPr>
          <w:rFonts w:ascii="Arial Narrow" w:hAnsi="Arial Narrow" w:cs="Arial Narrow"/>
          <w:b/>
          <w:bCs/>
          <w:sz w:val="20"/>
          <w:szCs w:val="20"/>
        </w:rPr>
        <w:t>Beskrivning</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Åtgärd</w:t>
      </w:r>
      <w:r>
        <w:rPr>
          <w:rFonts w:ascii="Arial Narrow" w:hAnsi="Arial Narrow" w:cs="Arial Narrow"/>
          <w:b/>
          <w:bCs/>
          <w:sz w:val="20"/>
          <w:szCs w:val="20"/>
        </w:rPr>
        <w:tab/>
      </w:r>
      <w:r>
        <w:rPr>
          <w:rFonts w:ascii="Arial Narrow" w:hAnsi="Arial Narrow" w:cs="Arial Narrow"/>
          <w:b/>
          <w:bCs/>
          <w:sz w:val="20"/>
          <w:szCs w:val="20"/>
        </w:rPr>
        <w:tab/>
      </w:r>
      <w:r>
        <w:rPr>
          <w:rFonts w:ascii="Arial Narrow" w:hAnsi="Arial Narrow" w:cs="Arial Narrow"/>
          <w:b/>
          <w:bCs/>
          <w:sz w:val="20"/>
          <w:szCs w:val="20"/>
        </w:rPr>
        <w:tab/>
        <w:t>Ansvarig</w:t>
      </w:r>
    </w:p>
    <w:p w14:paraId="36A6C822" w14:textId="7DB59E6A" w:rsidR="00A92A9D" w:rsidRDefault="00A92A9D" w:rsidP="00A92A9D">
      <w:pPr>
        <w:suppressAutoHyphens/>
        <w:spacing w:after="0"/>
        <w:rPr>
          <w:rFonts w:ascii="Arial Narrow" w:hAnsi="Arial Narrow" w:cs="Arial Narrow"/>
          <w:b/>
          <w:bCs/>
          <w:sz w:val="20"/>
          <w:szCs w:val="20"/>
        </w:rPr>
      </w:pPr>
      <w:r>
        <w:rPr>
          <w:rFonts w:ascii="Arial Narrow" w:hAnsi="Arial Narrow" w:cs="Arial Narrow"/>
          <w:b/>
          <w:bCs/>
          <w:sz w:val="20"/>
          <w:szCs w:val="20"/>
        </w:rPr>
        <w:t>2021</w:t>
      </w:r>
    </w:p>
    <w:p w14:paraId="3B8B47BD" w14:textId="79E079EB" w:rsidR="00A92A9D" w:rsidRDefault="00A92A9D" w:rsidP="00A92A9D">
      <w:pPr>
        <w:suppressAutoHyphens/>
        <w:spacing w:after="0"/>
        <w:rPr>
          <w:rFonts w:ascii="Arial Narrow" w:hAnsi="Arial Narrow" w:cs="Arial Narrow"/>
          <w:sz w:val="20"/>
          <w:szCs w:val="20"/>
        </w:rPr>
      </w:pPr>
      <w:r w:rsidRPr="00A92A9D">
        <w:rPr>
          <w:rFonts w:ascii="Arial Narrow" w:hAnsi="Arial Narrow" w:cs="Arial Narrow"/>
          <w:sz w:val="20"/>
          <w:szCs w:val="20"/>
        </w:rPr>
        <w:t>Upprättande av dokument</w:t>
      </w:r>
      <w:r w:rsidRPr="00A92A9D">
        <w:rPr>
          <w:rFonts w:ascii="Arial Narrow" w:hAnsi="Arial Narrow" w:cs="Arial Narrow"/>
          <w:sz w:val="20"/>
          <w:szCs w:val="20"/>
        </w:rPr>
        <w:tab/>
      </w:r>
      <w:r w:rsidRPr="00A92A9D">
        <w:rPr>
          <w:rFonts w:ascii="Arial Narrow" w:hAnsi="Arial Narrow" w:cs="Arial Narrow"/>
          <w:sz w:val="20"/>
          <w:szCs w:val="20"/>
        </w:rPr>
        <w:tab/>
        <w:t>Beslut, styrelsen</w:t>
      </w:r>
      <w:r w:rsidRPr="00A92A9D">
        <w:rPr>
          <w:rFonts w:ascii="Arial Narrow" w:hAnsi="Arial Narrow" w:cs="Arial Narrow"/>
          <w:sz w:val="20"/>
          <w:szCs w:val="20"/>
        </w:rPr>
        <w:tab/>
      </w:r>
      <w:r w:rsidRPr="00A92A9D">
        <w:rPr>
          <w:rFonts w:ascii="Arial Narrow" w:hAnsi="Arial Narrow" w:cs="Arial Narrow"/>
          <w:sz w:val="20"/>
          <w:szCs w:val="20"/>
        </w:rPr>
        <w:tab/>
      </w:r>
      <w:r>
        <w:rPr>
          <w:rFonts w:ascii="Arial Narrow" w:hAnsi="Arial Narrow" w:cs="Arial Narrow"/>
          <w:sz w:val="20"/>
          <w:szCs w:val="20"/>
        </w:rPr>
        <w:tab/>
      </w:r>
      <w:r w:rsidRPr="00A92A9D">
        <w:rPr>
          <w:rFonts w:ascii="Arial Narrow" w:hAnsi="Arial Narrow" w:cs="Arial Narrow"/>
          <w:sz w:val="20"/>
          <w:szCs w:val="20"/>
        </w:rPr>
        <w:t>Ordförande</w:t>
      </w:r>
    </w:p>
    <w:p w14:paraId="33B219B1" w14:textId="7F75BA25" w:rsidR="00A92A9D" w:rsidRDefault="00A92A9D" w:rsidP="00A92A9D">
      <w:pPr>
        <w:suppressAutoHyphens/>
        <w:spacing w:after="0"/>
        <w:rPr>
          <w:rFonts w:ascii="Arial Narrow" w:hAnsi="Arial Narrow" w:cs="Arial Narrow"/>
          <w:sz w:val="20"/>
          <w:szCs w:val="20"/>
        </w:rPr>
      </w:pPr>
    </w:p>
    <w:p w14:paraId="62730C7C" w14:textId="4C2B19AE" w:rsidR="00A92A9D" w:rsidRPr="00A92A9D" w:rsidRDefault="00A92A9D" w:rsidP="00A92A9D">
      <w:pPr>
        <w:suppressAutoHyphens/>
        <w:spacing w:after="0"/>
        <w:rPr>
          <w:rFonts w:ascii="Arial Narrow" w:hAnsi="Arial Narrow" w:cs="Arial Narrow"/>
          <w:b/>
          <w:bCs/>
          <w:sz w:val="20"/>
          <w:szCs w:val="20"/>
        </w:rPr>
      </w:pPr>
      <w:r w:rsidRPr="00A92A9D">
        <w:rPr>
          <w:rFonts w:ascii="Arial Narrow" w:hAnsi="Arial Narrow" w:cs="Arial Narrow"/>
          <w:b/>
          <w:bCs/>
          <w:sz w:val="20"/>
          <w:szCs w:val="20"/>
        </w:rPr>
        <w:t>Beskrivning</w:t>
      </w:r>
      <w:r w:rsidRPr="00A92A9D">
        <w:rPr>
          <w:rFonts w:ascii="Arial Narrow" w:hAnsi="Arial Narrow" w:cs="Arial Narrow"/>
          <w:b/>
          <w:bCs/>
          <w:sz w:val="20"/>
          <w:szCs w:val="20"/>
        </w:rPr>
        <w:tab/>
      </w:r>
      <w:r w:rsidRPr="00A92A9D">
        <w:rPr>
          <w:rFonts w:ascii="Arial Narrow" w:hAnsi="Arial Narrow" w:cs="Arial Narrow"/>
          <w:b/>
          <w:bCs/>
          <w:sz w:val="20"/>
          <w:szCs w:val="20"/>
        </w:rPr>
        <w:tab/>
      </w:r>
      <w:r w:rsidRPr="00A92A9D">
        <w:rPr>
          <w:rFonts w:ascii="Arial Narrow" w:hAnsi="Arial Narrow" w:cs="Arial Narrow"/>
          <w:b/>
          <w:bCs/>
          <w:sz w:val="20"/>
          <w:szCs w:val="20"/>
        </w:rPr>
        <w:tab/>
        <w:t>Åtgärd</w:t>
      </w:r>
      <w:r w:rsidRPr="00A92A9D">
        <w:rPr>
          <w:rFonts w:ascii="Arial Narrow" w:hAnsi="Arial Narrow" w:cs="Arial Narrow"/>
          <w:b/>
          <w:bCs/>
          <w:sz w:val="20"/>
          <w:szCs w:val="20"/>
        </w:rPr>
        <w:tab/>
      </w:r>
      <w:r w:rsidRPr="00A92A9D">
        <w:rPr>
          <w:rFonts w:ascii="Arial Narrow" w:hAnsi="Arial Narrow" w:cs="Arial Narrow"/>
          <w:b/>
          <w:bCs/>
          <w:sz w:val="20"/>
          <w:szCs w:val="20"/>
        </w:rPr>
        <w:tab/>
      </w:r>
      <w:r w:rsidRPr="00A92A9D">
        <w:rPr>
          <w:rFonts w:ascii="Arial Narrow" w:hAnsi="Arial Narrow" w:cs="Arial Narrow"/>
          <w:b/>
          <w:bCs/>
          <w:sz w:val="20"/>
          <w:szCs w:val="20"/>
        </w:rPr>
        <w:tab/>
        <w:t>Ansvarig</w:t>
      </w:r>
    </w:p>
    <w:p w14:paraId="0B01B6B8" w14:textId="3FD3CBEC" w:rsidR="00A92A9D" w:rsidRDefault="00A92A9D" w:rsidP="00A92A9D">
      <w:pPr>
        <w:suppressAutoHyphens/>
        <w:spacing w:after="0"/>
        <w:rPr>
          <w:rFonts w:ascii="Arial Narrow" w:hAnsi="Arial Narrow" w:cs="Arial Narrow"/>
          <w:sz w:val="20"/>
          <w:szCs w:val="20"/>
        </w:rPr>
      </w:pPr>
      <w:r>
        <w:rPr>
          <w:rFonts w:ascii="Arial Narrow" w:hAnsi="Arial Narrow" w:cs="Arial Narrow"/>
          <w:sz w:val="20"/>
          <w:szCs w:val="20"/>
        </w:rPr>
        <w:t>2022</w:t>
      </w:r>
      <w:r w:rsidR="005B7F8D">
        <w:rPr>
          <w:rFonts w:ascii="Arial Narrow" w:hAnsi="Arial Narrow" w:cs="Arial Narrow"/>
          <w:sz w:val="20"/>
          <w:szCs w:val="20"/>
        </w:rPr>
        <w:t>-0</w:t>
      </w:r>
      <w:r w:rsidR="0014717F">
        <w:rPr>
          <w:rFonts w:ascii="Arial Narrow" w:hAnsi="Arial Narrow" w:cs="Arial Narrow"/>
          <w:sz w:val="20"/>
          <w:szCs w:val="20"/>
        </w:rPr>
        <w:t>3</w:t>
      </w:r>
      <w:r w:rsidR="005B7F8D">
        <w:rPr>
          <w:rFonts w:ascii="Arial Narrow" w:hAnsi="Arial Narrow" w:cs="Arial Narrow"/>
          <w:sz w:val="20"/>
          <w:szCs w:val="20"/>
        </w:rPr>
        <w:t>-21</w:t>
      </w:r>
      <w:r w:rsidR="005B7F8D">
        <w:rPr>
          <w:rFonts w:ascii="Arial Narrow" w:hAnsi="Arial Narrow" w:cs="Arial Narrow"/>
          <w:sz w:val="20"/>
          <w:szCs w:val="20"/>
        </w:rPr>
        <w:tab/>
      </w:r>
      <w:r w:rsidR="005B7F8D">
        <w:rPr>
          <w:rFonts w:ascii="Arial Narrow" w:hAnsi="Arial Narrow" w:cs="Arial Narrow"/>
          <w:sz w:val="20"/>
          <w:szCs w:val="20"/>
        </w:rPr>
        <w:tab/>
      </w:r>
      <w:r w:rsidR="005B7F8D">
        <w:rPr>
          <w:rFonts w:ascii="Arial Narrow" w:hAnsi="Arial Narrow" w:cs="Arial Narrow"/>
          <w:sz w:val="20"/>
          <w:szCs w:val="20"/>
        </w:rPr>
        <w:tab/>
      </w:r>
      <w:r w:rsidR="00CE1EE8">
        <w:rPr>
          <w:rFonts w:ascii="Arial Narrow" w:hAnsi="Arial Narrow" w:cs="Arial Narrow"/>
          <w:sz w:val="20"/>
          <w:szCs w:val="20"/>
        </w:rPr>
        <w:t>Översyn</w:t>
      </w:r>
      <w:r w:rsidR="005B7F8D">
        <w:rPr>
          <w:rFonts w:ascii="Arial Narrow" w:hAnsi="Arial Narrow" w:cs="Arial Narrow"/>
          <w:sz w:val="20"/>
          <w:szCs w:val="20"/>
        </w:rPr>
        <w:t>, styrelsen</w:t>
      </w:r>
      <w:r w:rsidR="005B7F8D">
        <w:rPr>
          <w:rFonts w:ascii="Arial Narrow" w:hAnsi="Arial Narrow" w:cs="Arial Narrow"/>
          <w:sz w:val="20"/>
          <w:szCs w:val="20"/>
        </w:rPr>
        <w:tab/>
      </w:r>
      <w:r w:rsidR="005B7F8D">
        <w:rPr>
          <w:rFonts w:ascii="Arial Narrow" w:hAnsi="Arial Narrow" w:cs="Arial Narrow"/>
          <w:sz w:val="20"/>
          <w:szCs w:val="20"/>
        </w:rPr>
        <w:tab/>
        <w:t>Ordförande</w:t>
      </w:r>
    </w:p>
    <w:p w14:paraId="662CFF3E" w14:textId="228F7F25" w:rsidR="00826800" w:rsidRPr="00A92A9D" w:rsidRDefault="00826800" w:rsidP="00A92A9D">
      <w:pPr>
        <w:suppressAutoHyphens/>
        <w:spacing w:after="0"/>
        <w:rPr>
          <w:rFonts w:ascii="Arial Narrow" w:hAnsi="Arial Narrow" w:cs="Arial Narrow"/>
          <w:sz w:val="20"/>
          <w:szCs w:val="20"/>
        </w:rPr>
      </w:pPr>
      <w:r>
        <w:rPr>
          <w:rFonts w:ascii="Arial Narrow" w:hAnsi="Arial Narrow" w:cs="Arial Narrow"/>
          <w:sz w:val="20"/>
          <w:szCs w:val="20"/>
        </w:rPr>
        <w:t>2022-03-31</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Information vid årsmöte</w:t>
      </w:r>
      <w:r>
        <w:rPr>
          <w:rFonts w:ascii="Arial Narrow" w:hAnsi="Arial Narrow" w:cs="Arial Narrow"/>
          <w:sz w:val="20"/>
          <w:szCs w:val="20"/>
        </w:rPr>
        <w:tab/>
      </w:r>
      <w:r>
        <w:rPr>
          <w:rFonts w:ascii="Arial Narrow" w:hAnsi="Arial Narrow" w:cs="Arial Narrow"/>
          <w:sz w:val="20"/>
          <w:szCs w:val="20"/>
        </w:rPr>
        <w:tab/>
        <w:t>Ordförande</w:t>
      </w:r>
    </w:p>
    <w:p w14:paraId="6B5D900C" w14:textId="7A172574" w:rsidR="00A92A9D" w:rsidRPr="00EE5940" w:rsidRDefault="009F4333">
      <w:pPr>
        <w:rPr>
          <w:rFonts w:ascii="Areal" w:hAnsi="Areal" w:cstheme="minorHAnsi"/>
          <w:sz w:val="20"/>
          <w:szCs w:val="20"/>
        </w:rPr>
      </w:pPr>
      <w:r w:rsidRPr="00EE5940">
        <w:rPr>
          <w:rFonts w:ascii="Areal" w:hAnsi="Areal" w:cstheme="minorHAnsi"/>
          <w:sz w:val="20"/>
          <w:szCs w:val="20"/>
        </w:rPr>
        <w:t>2023-03</w:t>
      </w:r>
      <w:r w:rsidR="00641016" w:rsidRPr="00EE5940">
        <w:rPr>
          <w:rFonts w:ascii="Areal" w:hAnsi="Areal" w:cstheme="minorHAnsi"/>
          <w:sz w:val="20"/>
          <w:szCs w:val="20"/>
        </w:rPr>
        <w:t>-23</w:t>
      </w:r>
      <w:r w:rsidR="00641016" w:rsidRPr="00EE5940">
        <w:rPr>
          <w:rFonts w:ascii="Areal" w:hAnsi="Areal" w:cstheme="minorHAnsi"/>
          <w:sz w:val="20"/>
          <w:szCs w:val="20"/>
        </w:rPr>
        <w:tab/>
      </w:r>
      <w:r w:rsidR="00641016" w:rsidRPr="00EE5940">
        <w:rPr>
          <w:rFonts w:ascii="Areal" w:hAnsi="Areal" w:cstheme="minorHAnsi"/>
          <w:sz w:val="20"/>
          <w:szCs w:val="20"/>
        </w:rPr>
        <w:tab/>
      </w:r>
      <w:r w:rsidR="00641016" w:rsidRPr="00EE5940">
        <w:rPr>
          <w:rFonts w:ascii="Areal" w:hAnsi="Areal" w:cstheme="minorHAnsi"/>
          <w:sz w:val="20"/>
          <w:szCs w:val="20"/>
        </w:rPr>
        <w:tab/>
        <w:t>Översyn samt information</w:t>
      </w:r>
      <w:r w:rsidR="005461CC" w:rsidRPr="00EE5940">
        <w:rPr>
          <w:rFonts w:ascii="Areal" w:hAnsi="Areal" w:cstheme="minorHAnsi"/>
          <w:sz w:val="20"/>
          <w:szCs w:val="20"/>
        </w:rPr>
        <w:br/>
      </w:r>
      <w:r w:rsidR="005461CC" w:rsidRPr="00EE5940">
        <w:rPr>
          <w:rFonts w:ascii="Areal" w:hAnsi="Areal" w:cstheme="minorHAnsi"/>
          <w:sz w:val="20"/>
          <w:szCs w:val="20"/>
        </w:rPr>
        <w:tab/>
      </w:r>
      <w:r w:rsidR="005461CC" w:rsidRPr="00EE5940">
        <w:rPr>
          <w:rFonts w:ascii="Areal" w:hAnsi="Areal" w:cstheme="minorHAnsi"/>
          <w:sz w:val="20"/>
          <w:szCs w:val="20"/>
        </w:rPr>
        <w:tab/>
      </w:r>
      <w:r w:rsidR="005461CC" w:rsidRPr="00EE5940">
        <w:rPr>
          <w:rFonts w:ascii="Areal" w:hAnsi="Areal" w:cstheme="minorHAnsi"/>
          <w:sz w:val="20"/>
          <w:szCs w:val="20"/>
        </w:rPr>
        <w:tab/>
        <w:t>vid årsmöte</w:t>
      </w:r>
      <w:r w:rsidR="00763744">
        <w:rPr>
          <w:rFonts w:ascii="Areal" w:hAnsi="Areal" w:cstheme="minorHAnsi"/>
          <w:sz w:val="20"/>
          <w:szCs w:val="20"/>
        </w:rPr>
        <w:tab/>
      </w:r>
      <w:r w:rsidR="00763744">
        <w:rPr>
          <w:rFonts w:ascii="Areal" w:hAnsi="Areal" w:cstheme="minorHAnsi"/>
          <w:sz w:val="20"/>
          <w:szCs w:val="20"/>
        </w:rPr>
        <w:tab/>
      </w:r>
      <w:r w:rsidR="00763744">
        <w:rPr>
          <w:rFonts w:ascii="Areal" w:hAnsi="Areal" w:cstheme="minorHAnsi"/>
          <w:sz w:val="20"/>
          <w:szCs w:val="20"/>
        </w:rPr>
        <w:tab/>
        <w:t>Ordförande</w:t>
      </w:r>
    </w:p>
    <w:p w14:paraId="22F918B4" w14:textId="14C17A40" w:rsidR="00A92A9D" w:rsidRPr="00416A8F" w:rsidRDefault="00A92A9D">
      <w:pPr>
        <w:rPr>
          <w:rFonts w:cstheme="minorHAnsi"/>
          <w:sz w:val="24"/>
          <w:szCs w:val="24"/>
        </w:rPr>
      </w:pPr>
    </w:p>
    <w:sectPr w:rsidR="00A92A9D" w:rsidRPr="00416A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83CF" w14:textId="77777777" w:rsidR="00042F11" w:rsidRDefault="00042F11" w:rsidP="00EC322E">
      <w:pPr>
        <w:spacing w:after="0" w:line="240" w:lineRule="auto"/>
      </w:pPr>
      <w:r>
        <w:separator/>
      </w:r>
    </w:p>
  </w:endnote>
  <w:endnote w:type="continuationSeparator" w:id="0">
    <w:p w14:paraId="17F31F9E" w14:textId="77777777" w:rsidR="00042F11" w:rsidRDefault="00042F11" w:rsidP="00EC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e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F173" w14:textId="77777777" w:rsidR="00042F11" w:rsidRDefault="00042F11" w:rsidP="00EC322E">
      <w:pPr>
        <w:spacing w:after="0" w:line="240" w:lineRule="auto"/>
      </w:pPr>
      <w:r>
        <w:separator/>
      </w:r>
    </w:p>
  </w:footnote>
  <w:footnote w:type="continuationSeparator" w:id="0">
    <w:p w14:paraId="73FCA7DE" w14:textId="77777777" w:rsidR="00042F11" w:rsidRDefault="00042F11" w:rsidP="00EC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19771"/>
      <w:docPartObj>
        <w:docPartGallery w:val="Page Numbers (Top of Page)"/>
        <w:docPartUnique/>
      </w:docPartObj>
    </w:sdtPr>
    <w:sdtEndPr/>
    <w:sdtContent>
      <w:p w14:paraId="659E0359" w14:textId="062C0715" w:rsidR="00EC322E" w:rsidRDefault="00EC322E">
        <w:pPr>
          <w:pStyle w:val="Sidhuvud"/>
          <w:jc w:val="right"/>
        </w:pPr>
        <w:r>
          <w:fldChar w:fldCharType="begin"/>
        </w:r>
        <w:r>
          <w:instrText>PAGE   \* MERGEFORMAT</w:instrText>
        </w:r>
        <w:r>
          <w:fldChar w:fldCharType="separate"/>
        </w:r>
        <w:r w:rsidR="00344A69">
          <w:rPr>
            <w:noProof/>
          </w:rPr>
          <w:t>2</w:t>
        </w:r>
        <w:r>
          <w:fldChar w:fldCharType="end"/>
        </w:r>
      </w:p>
    </w:sdtContent>
  </w:sdt>
  <w:p w14:paraId="02FCE2AD" w14:textId="77777777" w:rsidR="00EC322E" w:rsidRDefault="00EC32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507"/>
    <w:multiLevelType w:val="singleLevel"/>
    <w:tmpl w:val="C73A8B8A"/>
    <w:lvl w:ilvl="0">
      <w:start w:val="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E354AC5"/>
    <w:multiLevelType w:val="singleLevel"/>
    <w:tmpl w:val="5BF8CB56"/>
    <w:lvl w:ilvl="0">
      <w:start w:val="5"/>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15087760"/>
    <w:multiLevelType w:val="singleLevel"/>
    <w:tmpl w:val="C3B219CC"/>
    <w:lvl w:ilvl="0">
      <w:start w:val="10"/>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172E79F8"/>
    <w:multiLevelType w:val="singleLevel"/>
    <w:tmpl w:val="DC564BF8"/>
    <w:lvl w:ilvl="0">
      <w:start w:val="3"/>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3D847CC"/>
    <w:multiLevelType w:val="singleLevel"/>
    <w:tmpl w:val="215E6A1C"/>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2DAA025C"/>
    <w:multiLevelType w:val="singleLevel"/>
    <w:tmpl w:val="6D4C545E"/>
    <w:lvl w:ilvl="0">
      <w:start w:val="8"/>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30D51D2B"/>
    <w:multiLevelType w:val="singleLevel"/>
    <w:tmpl w:val="7BEA2E18"/>
    <w:lvl w:ilvl="0">
      <w:start w:val="6"/>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40FA658E"/>
    <w:multiLevelType w:val="singleLevel"/>
    <w:tmpl w:val="7C1E23DE"/>
    <w:lvl w:ilvl="0">
      <w:start w:val="5"/>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4249283F"/>
    <w:multiLevelType w:val="singleLevel"/>
    <w:tmpl w:val="50424A38"/>
    <w:lvl w:ilvl="0">
      <w:start w:val="6"/>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59821C74"/>
    <w:multiLevelType w:val="singleLevel"/>
    <w:tmpl w:val="8B8C07F0"/>
    <w:lvl w:ilvl="0">
      <w:start w:val="2"/>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59D744F2"/>
    <w:multiLevelType w:val="singleLevel"/>
    <w:tmpl w:val="61D215FA"/>
    <w:lvl w:ilvl="0">
      <w:start w:val="7"/>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6575782B"/>
    <w:multiLevelType w:val="singleLevel"/>
    <w:tmpl w:val="D99A9948"/>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6CAA15B1"/>
    <w:multiLevelType w:val="singleLevel"/>
    <w:tmpl w:val="AA90CA8E"/>
    <w:lvl w:ilvl="0">
      <w:start w:val="4"/>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74C158F3"/>
    <w:multiLevelType w:val="singleLevel"/>
    <w:tmpl w:val="781E8868"/>
    <w:lvl w:ilvl="0">
      <w:start w:val="4"/>
      <w:numFmt w:val="decimal"/>
      <w:lvlText w:val="%1."/>
      <w:legacy w:legacy="1" w:legacySpace="0" w:legacyIndent="0"/>
      <w:lvlJc w:val="left"/>
      <w:rPr>
        <w:rFonts w:ascii="Times New Roman" w:hAnsi="Times New Roman" w:cs="Times New Roman" w:hint="default"/>
      </w:rPr>
    </w:lvl>
  </w:abstractNum>
  <w:num w:numId="1" w16cid:durableId="965503218">
    <w:abstractNumId w:val="11"/>
  </w:num>
  <w:num w:numId="2" w16cid:durableId="3095856">
    <w:abstractNumId w:val="3"/>
  </w:num>
  <w:num w:numId="3" w16cid:durableId="2067147739">
    <w:abstractNumId w:val="13"/>
  </w:num>
  <w:num w:numId="4" w16cid:durableId="399598693">
    <w:abstractNumId w:val="7"/>
  </w:num>
  <w:num w:numId="5" w16cid:durableId="1606383714">
    <w:abstractNumId w:val="8"/>
  </w:num>
  <w:num w:numId="6" w16cid:durableId="80684481">
    <w:abstractNumId w:val="10"/>
  </w:num>
  <w:num w:numId="7" w16cid:durableId="2143570608">
    <w:abstractNumId w:val="5"/>
  </w:num>
  <w:num w:numId="8" w16cid:durableId="895968337">
    <w:abstractNumId w:val="2"/>
  </w:num>
  <w:num w:numId="9" w16cid:durableId="1431076714">
    <w:abstractNumId w:val="4"/>
  </w:num>
  <w:num w:numId="10" w16cid:durableId="1044448880">
    <w:abstractNumId w:val="9"/>
  </w:num>
  <w:num w:numId="11" w16cid:durableId="1796866175">
    <w:abstractNumId w:val="0"/>
  </w:num>
  <w:num w:numId="12" w16cid:durableId="1851795673">
    <w:abstractNumId w:val="12"/>
  </w:num>
  <w:num w:numId="13" w16cid:durableId="203641960">
    <w:abstractNumId w:val="1"/>
  </w:num>
  <w:num w:numId="14" w16cid:durableId="273027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08"/>
    <w:rsid w:val="00013E3A"/>
    <w:rsid w:val="00042F11"/>
    <w:rsid w:val="000A66E7"/>
    <w:rsid w:val="000B3979"/>
    <w:rsid w:val="000F5B75"/>
    <w:rsid w:val="00132C4D"/>
    <w:rsid w:val="00145E74"/>
    <w:rsid w:val="0014717F"/>
    <w:rsid w:val="001F7AD6"/>
    <w:rsid w:val="00224C1E"/>
    <w:rsid w:val="00285369"/>
    <w:rsid w:val="002C4725"/>
    <w:rsid w:val="00344A69"/>
    <w:rsid w:val="0039460E"/>
    <w:rsid w:val="003E0128"/>
    <w:rsid w:val="003F4C9F"/>
    <w:rsid w:val="003F6C2C"/>
    <w:rsid w:val="00416A8F"/>
    <w:rsid w:val="0046252A"/>
    <w:rsid w:val="004A0C14"/>
    <w:rsid w:val="004B4D62"/>
    <w:rsid w:val="004C3C40"/>
    <w:rsid w:val="004E65F6"/>
    <w:rsid w:val="0052609F"/>
    <w:rsid w:val="00537ED2"/>
    <w:rsid w:val="005461CC"/>
    <w:rsid w:val="00567034"/>
    <w:rsid w:val="005B7F8D"/>
    <w:rsid w:val="005F38A1"/>
    <w:rsid w:val="005F6A33"/>
    <w:rsid w:val="00641016"/>
    <w:rsid w:val="0067730B"/>
    <w:rsid w:val="006B50BD"/>
    <w:rsid w:val="006E2F9D"/>
    <w:rsid w:val="006E735F"/>
    <w:rsid w:val="00763744"/>
    <w:rsid w:val="00824D23"/>
    <w:rsid w:val="00826800"/>
    <w:rsid w:val="008B77D4"/>
    <w:rsid w:val="00906533"/>
    <w:rsid w:val="00913B9B"/>
    <w:rsid w:val="009414FB"/>
    <w:rsid w:val="009642AF"/>
    <w:rsid w:val="00982E08"/>
    <w:rsid w:val="009F4333"/>
    <w:rsid w:val="00A17CDE"/>
    <w:rsid w:val="00A41AE3"/>
    <w:rsid w:val="00A92A9D"/>
    <w:rsid w:val="00B2443F"/>
    <w:rsid w:val="00BD61EB"/>
    <w:rsid w:val="00CE1EE8"/>
    <w:rsid w:val="00D11E70"/>
    <w:rsid w:val="00D15AA5"/>
    <w:rsid w:val="00D55A2C"/>
    <w:rsid w:val="00D56279"/>
    <w:rsid w:val="00DA544D"/>
    <w:rsid w:val="00E80454"/>
    <w:rsid w:val="00EC322E"/>
    <w:rsid w:val="00EC335F"/>
    <w:rsid w:val="00EE5940"/>
    <w:rsid w:val="00F03293"/>
    <w:rsid w:val="00F10A97"/>
    <w:rsid w:val="00F242E5"/>
    <w:rsid w:val="00F3455D"/>
    <w:rsid w:val="00FC5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9943"/>
  <w15:docId w15:val="{23966419-28E6-4780-A3DF-616852E2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C32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322E"/>
  </w:style>
  <w:style w:type="paragraph" w:styleId="Sidfot">
    <w:name w:val="footer"/>
    <w:basedOn w:val="Normal"/>
    <w:link w:val="SidfotChar"/>
    <w:uiPriority w:val="99"/>
    <w:unhideWhenUsed/>
    <w:rsid w:val="00EC32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4899</Characters>
  <Application>Microsoft Office Word</Application>
  <DocSecurity>4</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Hesselblom</dc:creator>
  <cp:lastModifiedBy>Karin Ljungmark Malmström</cp:lastModifiedBy>
  <cp:revision>2</cp:revision>
  <dcterms:created xsi:type="dcterms:W3CDTF">2023-03-23T13:33:00Z</dcterms:created>
  <dcterms:modified xsi:type="dcterms:W3CDTF">2023-03-23T13:33:00Z</dcterms:modified>
</cp:coreProperties>
</file>